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3" w:rsidRDefault="0083500C" w:rsidP="0083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13">
        <w:rPr>
          <w:rFonts w:ascii="Times New Roman" w:hAnsi="Times New Roman" w:cs="Times New Roman"/>
          <w:b/>
          <w:sz w:val="28"/>
          <w:szCs w:val="28"/>
        </w:rPr>
        <w:t>об итогах регионального этапа Российского национального конкурса водных проектов для старшеклассников «Гимн воде»</w:t>
      </w:r>
      <w:r w:rsidR="00563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00C" w:rsidRPr="00C24E13" w:rsidRDefault="00563FF3" w:rsidP="0083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Тамбовской области</w:t>
      </w:r>
    </w:p>
    <w:p w:rsidR="0083500C" w:rsidRPr="00C24E13" w:rsidRDefault="0083500C" w:rsidP="00835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00C" w:rsidRPr="00C24E13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и науки области от 10.07.2013 г. № 2022, в целях привлечения обучающихся образовательных учреждений к работе по изучению водных ресурсов края, экологического состояния водных объектов и практическому участию в решении природоохранных задач, </w:t>
      </w:r>
      <w:r w:rsidRPr="00F63606">
        <w:rPr>
          <w:rFonts w:ascii="Times New Roman" w:hAnsi="Times New Roman" w:cs="Times New Roman"/>
          <w:b/>
          <w:sz w:val="28"/>
          <w:szCs w:val="28"/>
        </w:rPr>
        <w:t>в период с июля по декабрь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проведён региональный этап</w:t>
      </w:r>
      <w:r w:rsidRPr="00C24E13">
        <w:rPr>
          <w:rFonts w:ascii="Times New Roman" w:hAnsi="Times New Roman" w:cs="Times New Roman"/>
          <w:sz w:val="28"/>
          <w:szCs w:val="28"/>
        </w:rPr>
        <w:t xml:space="preserve"> Российского национального конкурса водных проектов для старшеклассников «Гимн воде»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>
        <w:rPr>
          <w:rFonts w:ascii="Times New Roman" w:hAnsi="Times New Roman" w:cs="Times New Roman"/>
          <w:sz w:val="28"/>
          <w:szCs w:val="28"/>
        </w:rPr>
        <w:t>, 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F2C">
        <w:rPr>
          <w:rFonts w:ascii="Times New Roman" w:hAnsi="Times New Roman" w:cs="Times New Roman"/>
          <w:sz w:val="28"/>
          <w:szCs w:val="28"/>
        </w:rPr>
        <w:t xml:space="preserve">управления образования и науки </w:t>
      </w:r>
      <w:r>
        <w:rPr>
          <w:rFonts w:ascii="Times New Roman" w:hAnsi="Times New Roman" w:cs="Times New Roman"/>
          <w:sz w:val="28"/>
          <w:szCs w:val="28"/>
        </w:rPr>
        <w:t>по итогам № 87 от 20.01.2014 г.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06">
        <w:rPr>
          <w:rFonts w:ascii="Times New Roman" w:hAnsi="Times New Roman" w:cs="Times New Roman"/>
          <w:b/>
          <w:sz w:val="28"/>
          <w:szCs w:val="28"/>
        </w:rPr>
        <w:t>В Конкурсе приняло участие 39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(32 работы) из 29 образовательных учреждений (27 СОШ, 2 УДОД), 17 территорий (14 районов и 3 городов)</w:t>
      </w:r>
      <w:r w:rsidR="00563FF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представленных на Конкурс работ: 3 в номинации «Технология очистки сточных вод и рационального использования водных ресурсов»,  9 работ в номинации «Охрана и восстановление водных ресурсов в бассейне реки Волга», 4 работы в номинации «Вода и климат», 16 работ в номинации «Вода и мир». 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представили на конкурс 2 работы, общеобразовательные учреждения - 30 работ.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Жюри, оценив конкурсные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на </w:t>
      </w:r>
      <w:r>
        <w:rPr>
          <w:rFonts w:ascii="Times New Roman" w:hAnsi="Times New Roman" w:cs="Times New Roman"/>
          <w:color w:val="011A0D"/>
          <w:sz w:val="28"/>
          <w:szCs w:val="28"/>
        </w:rPr>
        <w:t>региональный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национального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старшеклассников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>«Гимн</w:t>
      </w:r>
      <w:r>
        <w:rPr>
          <w:rFonts w:ascii="Times New Roman" w:eastAsia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1A0D"/>
          <w:sz w:val="28"/>
          <w:szCs w:val="28"/>
        </w:rPr>
        <w:t xml:space="preserve">воде» </w:t>
      </w:r>
      <w:r>
        <w:rPr>
          <w:rFonts w:ascii="Times New Roman" w:hAnsi="Times New Roman" w:cs="Times New Roman"/>
          <w:sz w:val="28"/>
          <w:szCs w:val="28"/>
        </w:rPr>
        <w:t>признало победителями и призёрами: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«Технология очистки сточных вод и рационального использования водных ресурсов»:</w:t>
      </w:r>
    </w:p>
    <w:p w:rsidR="0083500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место – Баранову Алёну, Беляеву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учащихся филиала муниципального бюджетного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(руководители - </w:t>
      </w:r>
      <w:proofErr w:type="spellStart"/>
      <w:r w:rsidRPr="00FC1CB0">
        <w:rPr>
          <w:rFonts w:ascii="Times New Roman" w:hAnsi="Times New Roman" w:cs="Times New Roman"/>
          <w:bCs/>
          <w:sz w:val="28"/>
          <w:szCs w:val="28"/>
        </w:rPr>
        <w:t>Баченина</w:t>
      </w:r>
      <w:proofErr w:type="spellEnd"/>
      <w:r w:rsidRPr="00FC1CB0">
        <w:rPr>
          <w:rFonts w:ascii="Times New Roman" w:hAnsi="Times New Roman" w:cs="Times New Roman"/>
          <w:bCs/>
          <w:sz w:val="28"/>
          <w:szCs w:val="28"/>
        </w:rPr>
        <w:t xml:space="preserve"> Татьяна Владиславовна;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CB0">
        <w:rPr>
          <w:rFonts w:ascii="Times New Roman" w:hAnsi="Times New Roman" w:cs="Times New Roman"/>
          <w:bCs/>
          <w:sz w:val="28"/>
          <w:szCs w:val="28"/>
        </w:rPr>
        <w:t>Егорова Лидия Никола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C1CB0">
        <w:rPr>
          <w:rFonts w:ascii="Times New Roman" w:hAnsi="Times New Roman" w:cs="Times New Roman"/>
          <w:bCs/>
          <w:sz w:val="28"/>
          <w:szCs w:val="28"/>
        </w:rPr>
        <w:t>вна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83500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 место - Алексееву Викторию, учащуюся </w:t>
      </w:r>
      <w:r>
        <w:rPr>
          <w:rFonts w:ascii="Times New Roman" w:hAnsi="Times New Roman" w:cs="Times New Roman"/>
          <w:sz w:val="28"/>
          <w:szCs w:val="28"/>
        </w:rPr>
        <w:t xml:space="preserve">филиала муниципального бюджетного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(руководитель - </w:t>
      </w:r>
      <w:proofErr w:type="spellStart"/>
      <w:r w:rsidRPr="00FC1CB0">
        <w:rPr>
          <w:rFonts w:ascii="Times New Roman" w:hAnsi="Times New Roman" w:cs="Times New Roman"/>
          <w:bCs/>
          <w:sz w:val="28"/>
          <w:szCs w:val="28"/>
        </w:rPr>
        <w:t>Платухина</w:t>
      </w:r>
      <w:proofErr w:type="spellEnd"/>
      <w:r w:rsidRPr="00FC1CB0">
        <w:rPr>
          <w:rFonts w:ascii="Times New Roman" w:hAnsi="Times New Roman" w:cs="Times New Roman"/>
          <w:bCs/>
          <w:sz w:val="28"/>
          <w:szCs w:val="28"/>
        </w:rPr>
        <w:t xml:space="preserve"> Гал</w:t>
      </w:r>
      <w:r>
        <w:rPr>
          <w:rFonts w:ascii="Times New Roman" w:hAnsi="Times New Roman" w:cs="Times New Roman"/>
          <w:bCs/>
          <w:sz w:val="28"/>
          <w:szCs w:val="28"/>
        </w:rPr>
        <w:t>ина Николаевна).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номинации: «Охрана и восстановление водных ресурсов в бассейне реки Волга»:</w:t>
      </w:r>
    </w:p>
    <w:p w:rsidR="0083500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 место - </w:t>
      </w:r>
      <w:proofErr w:type="spellStart"/>
      <w:r w:rsidRPr="002750F4">
        <w:rPr>
          <w:rFonts w:ascii="Times New Roman" w:hAnsi="Times New Roman" w:cs="Times New Roman"/>
          <w:bCs/>
          <w:sz w:val="28"/>
          <w:szCs w:val="28"/>
        </w:rPr>
        <w:t>Вознюк</w:t>
      </w:r>
      <w:proofErr w:type="spellEnd"/>
      <w:r w:rsidRPr="002750F4">
        <w:rPr>
          <w:rFonts w:ascii="Times New Roman" w:hAnsi="Times New Roman" w:cs="Times New Roman"/>
          <w:bCs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bCs/>
          <w:sz w:val="28"/>
          <w:szCs w:val="28"/>
        </w:rPr>
        <w:t>а, учащегося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  <w:r w:rsidRPr="002750F4">
        <w:rPr>
          <w:rFonts w:ascii="Times New Roman" w:hAnsi="Times New Roman" w:cs="Times New Roman"/>
          <w:bCs/>
          <w:sz w:val="28"/>
          <w:szCs w:val="28"/>
        </w:rPr>
        <w:t xml:space="preserve"> № 1», Тамбовского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(руководитель - </w:t>
      </w:r>
      <w:r w:rsidRPr="00F95BE1">
        <w:rPr>
          <w:rFonts w:ascii="Times New Roman" w:hAnsi="Times New Roman" w:cs="Times New Roman"/>
          <w:bCs/>
          <w:sz w:val="28"/>
          <w:szCs w:val="28"/>
        </w:rPr>
        <w:t>Лёвина Нина Геннадьевна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83500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 место - Попову Нину, учащуюся муниципального бюджетного образовательного учреждения </w:t>
      </w:r>
      <w:proofErr w:type="spellStart"/>
      <w:r w:rsidRPr="00B32A57">
        <w:rPr>
          <w:rFonts w:ascii="Times New Roman" w:hAnsi="Times New Roman" w:cs="Times New Roman"/>
          <w:bCs/>
          <w:sz w:val="28"/>
          <w:szCs w:val="28"/>
        </w:rPr>
        <w:t>Сокольниковская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общеобразовательная школа</w:t>
      </w:r>
      <w:r w:rsidRPr="00B32A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A57">
        <w:rPr>
          <w:rFonts w:ascii="Times New Roman" w:hAnsi="Times New Roman" w:cs="Times New Roman"/>
          <w:bCs/>
          <w:sz w:val="28"/>
          <w:szCs w:val="28"/>
        </w:rPr>
        <w:t>Моршанского</w:t>
      </w:r>
      <w:proofErr w:type="spellEnd"/>
      <w:r w:rsidRPr="00B32A5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(руководитель - </w:t>
      </w:r>
      <w:proofErr w:type="spellStart"/>
      <w:r w:rsidRPr="00B32A57">
        <w:rPr>
          <w:rFonts w:ascii="Times New Roman" w:hAnsi="Times New Roman" w:cs="Times New Roman"/>
          <w:bCs/>
          <w:sz w:val="28"/>
          <w:szCs w:val="28"/>
        </w:rPr>
        <w:t>Вильчанская</w:t>
      </w:r>
      <w:proofErr w:type="spellEnd"/>
      <w:r w:rsidRPr="00B32A57">
        <w:rPr>
          <w:rFonts w:ascii="Times New Roman" w:hAnsi="Times New Roman" w:cs="Times New Roman"/>
          <w:bCs/>
          <w:sz w:val="28"/>
          <w:szCs w:val="28"/>
        </w:rPr>
        <w:t xml:space="preserve"> Зоя Витальевна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83500C" w:rsidRPr="002F233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Басманову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Ирину,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Репникову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Ангелину, Пахомову Анастасию, учащихся муниципального бюджетного образовательного учреждения Сосновская средняя общеобразовательная школа № 1 Сосновского района (руководители - </w:t>
      </w:r>
      <w:r w:rsidRPr="00D378AD">
        <w:rPr>
          <w:rFonts w:ascii="Times New Roman" w:hAnsi="Times New Roman" w:cs="Times New Roman"/>
          <w:bCs/>
          <w:sz w:val="28"/>
          <w:szCs w:val="28"/>
        </w:rPr>
        <w:t>Головина Нат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алия Павловна,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Рябихина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Галина Анатольевна)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A57">
        <w:rPr>
          <w:rFonts w:ascii="Times New Roman" w:hAnsi="Times New Roman" w:cs="Times New Roman"/>
          <w:bCs/>
          <w:sz w:val="28"/>
          <w:szCs w:val="28"/>
        </w:rPr>
        <w:t>Долгов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Дмитрия, учащегося муниципального автономного образовательного учреждения </w:t>
      </w:r>
      <w:r w:rsidRPr="00B32A57">
        <w:rPr>
          <w:rFonts w:ascii="Times New Roman" w:hAnsi="Times New Roman" w:cs="Times New Roman"/>
          <w:bCs/>
          <w:sz w:val="28"/>
          <w:szCs w:val="28"/>
        </w:rPr>
        <w:t>лицей № 28 имени Н.А. Рябова, г. Тамбова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(руководитель - </w:t>
      </w:r>
      <w:r w:rsidRPr="00B32A57">
        <w:rPr>
          <w:rFonts w:ascii="Times New Roman" w:hAnsi="Times New Roman" w:cs="Times New Roman"/>
          <w:bCs/>
          <w:sz w:val="28"/>
          <w:szCs w:val="28"/>
        </w:rPr>
        <w:t>Самсонова Наталья Алексеевна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номинации «Вода и климат»: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1A0D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- </w:t>
      </w:r>
      <w:proofErr w:type="spellStart"/>
      <w:r w:rsidRPr="00BC0BC2">
        <w:rPr>
          <w:rFonts w:ascii="Times New Roman" w:hAnsi="Times New Roman" w:cs="Times New Roman"/>
          <w:bCs/>
          <w:sz w:val="28"/>
          <w:szCs w:val="28"/>
        </w:rPr>
        <w:t>Алымов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Дмитрия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учащего</w:t>
      </w:r>
      <w:r w:rsidRPr="00BC0BC2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«Первомайская средняя общеобразовательная школа» филиал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Новокленское</w:t>
      </w:r>
      <w:proofErr w:type="spellEnd"/>
      <w:r w:rsidRPr="00BC0BC2"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- </w:t>
      </w:r>
      <w:r w:rsidRPr="00BC0BC2">
        <w:rPr>
          <w:rFonts w:ascii="Times New Roman" w:hAnsi="Times New Roman" w:cs="Times New Roman"/>
          <w:color w:val="011A0D"/>
          <w:sz w:val="28"/>
          <w:szCs w:val="28"/>
        </w:rPr>
        <w:t>Поварова Светлана Николаевна</w:t>
      </w:r>
      <w:r>
        <w:rPr>
          <w:rFonts w:ascii="Times New Roman" w:hAnsi="Times New Roman" w:cs="Times New Roman"/>
          <w:color w:val="011A0D"/>
          <w:sz w:val="28"/>
          <w:szCs w:val="28"/>
        </w:rPr>
        <w:t>).</w:t>
      </w:r>
    </w:p>
    <w:p w:rsidR="0083500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номинации «Вода и мир»:</w:t>
      </w:r>
    </w:p>
    <w:p w:rsidR="0083500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место - </w:t>
      </w:r>
      <w:proofErr w:type="spellStart"/>
      <w:r w:rsidRPr="00BC0BC2">
        <w:rPr>
          <w:rFonts w:ascii="Times New Roman" w:hAnsi="Times New Roman" w:cs="Times New Roman"/>
          <w:bCs/>
          <w:sz w:val="28"/>
          <w:szCs w:val="28"/>
        </w:rPr>
        <w:t>Бог</w:t>
      </w:r>
      <w:r>
        <w:rPr>
          <w:rFonts w:ascii="Times New Roman" w:hAnsi="Times New Roman" w:cs="Times New Roman"/>
          <w:bCs/>
          <w:sz w:val="28"/>
          <w:szCs w:val="28"/>
        </w:rPr>
        <w:t>омякову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Дарью,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Григория, учащихся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Новолядинская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Pr="00895A92">
        <w:rPr>
          <w:rFonts w:ascii="Times New Roman" w:hAnsi="Times New Roman" w:cs="Times New Roman"/>
          <w:bCs/>
          <w:sz w:val="28"/>
          <w:szCs w:val="28"/>
        </w:rPr>
        <w:t xml:space="preserve"> Тамбовского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(руководитель - </w:t>
      </w:r>
      <w:proofErr w:type="spellStart"/>
      <w:r w:rsidRPr="00895A92">
        <w:rPr>
          <w:rFonts w:ascii="Times New Roman" w:hAnsi="Times New Roman" w:cs="Times New Roman"/>
          <w:bCs/>
          <w:sz w:val="28"/>
          <w:szCs w:val="28"/>
        </w:rPr>
        <w:t>Гримкова</w:t>
      </w:r>
      <w:proofErr w:type="spellEnd"/>
      <w:r w:rsidRPr="00895A92">
        <w:rPr>
          <w:rFonts w:ascii="Times New Roman" w:hAnsi="Times New Roman" w:cs="Times New Roman"/>
          <w:bCs/>
          <w:sz w:val="28"/>
          <w:szCs w:val="28"/>
        </w:rPr>
        <w:t xml:space="preserve"> Надежда Николаевна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83500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Трушкину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Анастасию</w:t>
      </w:r>
      <w:r w:rsidRPr="00895A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учащуюся муниципального бюджетного образовательного учреждения </w:t>
      </w:r>
      <w:proofErr w:type="spellStart"/>
      <w:r w:rsidRPr="00895A92">
        <w:rPr>
          <w:rFonts w:ascii="Times New Roman" w:hAnsi="Times New Roman" w:cs="Times New Roman"/>
          <w:bCs/>
          <w:sz w:val="28"/>
          <w:szCs w:val="28"/>
        </w:rPr>
        <w:t>Умётская</w:t>
      </w:r>
      <w:proofErr w:type="spellEnd"/>
      <w:r w:rsidRPr="00895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</w:t>
      </w:r>
      <w:r w:rsidRPr="00895A92">
        <w:rPr>
          <w:rFonts w:ascii="Times New Roman" w:hAnsi="Times New Roman" w:cs="Times New Roman"/>
          <w:bCs/>
          <w:sz w:val="28"/>
          <w:szCs w:val="28"/>
        </w:rPr>
        <w:t xml:space="preserve">им. Героя Социалистического Труда П.С. Плешакова </w:t>
      </w:r>
      <w:proofErr w:type="spellStart"/>
      <w:r w:rsidRPr="00895A92">
        <w:rPr>
          <w:rFonts w:ascii="Times New Roman" w:hAnsi="Times New Roman" w:cs="Times New Roman"/>
          <w:bCs/>
          <w:sz w:val="28"/>
          <w:szCs w:val="28"/>
        </w:rPr>
        <w:t>Умётского</w:t>
      </w:r>
      <w:proofErr w:type="spellEnd"/>
      <w:r w:rsidRPr="00895A9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(руководитель - </w:t>
      </w:r>
      <w:r w:rsidRPr="00895A92">
        <w:rPr>
          <w:rFonts w:ascii="Times New Roman" w:hAnsi="Times New Roman" w:cs="Times New Roman"/>
          <w:bCs/>
          <w:sz w:val="28"/>
          <w:szCs w:val="28"/>
        </w:rPr>
        <w:t>Козодаева Ирина Сергеевна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83500C" w:rsidRPr="0074163C" w:rsidRDefault="0083500C" w:rsidP="00835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 место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Самохвалову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Елену,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Галац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Ольгу, учащихся муниципального бюджетного образовательного учреждения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Пичаевская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895A92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школа </w:t>
      </w:r>
      <w:proofErr w:type="spellStart"/>
      <w:r w:rsidRPr="00895A9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95A92">
        <w:rPr>
          <w:rFonts w:ascii="Times New Roman" w:hAnsi="Times New Roman" w:cs="Times New Roman"/>
          <w:bCs/>
          <w:sz w:val="28"/>
          <w:szCs w:val="28"/>
        </w:rPr>
        <w:t>чаевского</w:t>
      </w:r>
      <w:proofErr w:type="spellEnd"/>
      <w:r w:rsidRPr="00895A92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(руководитель - </w:t>
      </w:r>
      <w:r w:rsidRPr="00895A92">
        <w:rPr>
          <w:rFonts w:ascii="Times New Roman" w:hAnsi="Times New Roman" w:cs="Times New Roman"/>
          <w:bCs/>
          <w:sz w:val="28"/>
          <w:szCs w:val="28"/>
        </w:rPr>
        <w:t>Куликова Людмила Ивановна</w:t>
      </w:r>
      <w:r>
        <w:rPr>
          <w:rFonts w:ascii="Times New Roman" w:hAnsi="Times New Roman" w:cs="Times New Roman"/>
          <w:bCs/>
        </w:rPr>
        <w:t>).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творческий подход в выполнении исследовательских работ жюри рекомендовало наградить специальными дипломами: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Агапову Маргариту, учащуюся муниципального автономного общеобразовательного учреждения  Лицей № 14 имени заслуженного учителя РФ А.М. Кузьмина г. Тамбов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Васильевна);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Обухову Анастасию, учащуюся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Мучкапская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Мучкапского района (руководитель – Никонова Наталья Александровна);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Евтухович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Антона, учащегося филиала муниципального бюджетного общеобразовательного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Героя Советского 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Ф.А. Сорокина в селе Шехмань Петровского района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Николаевна);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Максима, учащегося Бахаревского филиала имени Героя Советского Союза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учреждения Сатинская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Сампурского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Васильевна);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Дмитрия, учащегося муниципального бюджетного образовательного учреждения средняя общеобразовательная школа № 3, корпус 4 г. Рассказово (руководитель – Белинская Марина Анатольевна);</w:t>
      </w: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Тонкачеву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Татьяну, учащуюся муниципального бюджетного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(руководитель – Шохина Надежда Николаевна) и рекомендовать учащимся принять участие в региональных Юношеских чтениях имени В.И. Вернадского.</w:t>
      </w:r>
    </w:p>
    <w:p w:rsidR="0083500C" w:rsidRDefault="0083500C" w:rsidP="00F6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рекомендовало направить на Р</w:t>
      </w:r>
      <w:r w:rsidRPr="00DE64D1">
        <w:rPr>
          <w:rFonts w:ascii="Times New Roman" w:eastAsia="Times New Roman" w:hAnsi="Times New Roman" w:cs="Times New Roman"/>
          <w:sz w:val="28"/>
          <w:szCs w:val="28"/>
        </w:rPr>
        <w:t xml:space="preserve">оссийский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</w:t>
      </w:r>
      <w:r>
        <w:rPr>
          <w:rFonts w:ascii="Times New Roman" w:hAnsi="Times New Roman" w:cs="Times New Roman"/>
          <w:sz w:val="28"/>
          <w:szCs w:val="28"/>
        </w:rPr>
        <w:t>конкурс водных проек</w:t>
      </w:r>
      <w:r w:rsidR="00F63606">
        <w:rPr>
          <w:rFonts w:ascii="Times New Roman" w:hAnsi="Times New Roman" w:cs="Times New Roman"/>
          <w:sz w:val="28"/>
          <w:szCs w:val="28"/>
        </w:rPr>
        <w:t>тов для старшеклассников работу у</w:t>
      </w:r>
      <w:r>
        <w:rPr>
          <w:rFonts w:ascii="Times New Roman" w:hAnsi="Times New Roman" w:cs="Times New Roman"/>
          <w:sz w:val="28"/>
          <w:szCs w:val="28"/>
        </w:rPr>
        <w:t>чащихся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Тамбовского района </w:t>
      </w:r>
      <w:bookmarkStart w:id="0" w:name="_GoBack"/>
      <w:bookmarkEnd w:id="0"/>
      <w:r w:rsidR="00F63606">
        <w:rPr>
          <w:rFonts w:ascii="Times New Roman" w:hAnsi="Times New Roman" w:cs="Times New Roman"/>
          <w:sz w:val="28"/>
          <w:szCs w:val="28"/>
        </w:rPr>
        <w:t xml:space="preserve">«Водные богатства малой Родины»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римкова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Николаевна).</w:t>
      </w:r>
    </w:p>
    <w:p w:rsidR="0083500C" w:rsidRDefault="0083500C" w:rsidP="0083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00C" w:rsidRDefault="0083500C" w:rsidP="008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00C" w:rsidRDefault="00563FF3" w:rsidP="008350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3500C">
        <w:rPr>
          <w:rFonts w:ascii="Times New Roman" w:hAnsi="Times New Roman" w:cs="Times New Roman"/>
          <w:sz w:val="28"/>
          <w:szCs w:val="28"/>
        </w:rPr>
        <w:t>подготовила        Рожкова Е.Б.</w:t>
      </w:r>
    </w:p>
    <w:p w:rsidR="0083500C" w:rsidRPr="00C245F8" w:rsidRDefault="00563FF3" w:rsidP="008350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="0083500C">
        <w:rPr>
          <w:rFonts w:ascii="Times New Roman" w:hAnsi="Times New Roman" w:cs="Times New Roman"/>
          <w:sz w:val="28"/>
          <w:szCs w:val="28"/>
        </w:rPr>
        <w:t>.2014 г.</w:t>
      </w:r>
    </w:p>
    <w:sectPr w:rsidR="0083500C" w:rsidRPr="00C2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F"/>
    <w:rsid w:val="001B5C39"/>
    <w:rsid w:val="00563FF3"/>
    <w:rsid w:val="0083500C"/>
    <w:rsid w:val="00883F2C"/>
    <w:rsid w:val="008E058F"/>
    <w:rsid w:val="00BB40B8"/>
    <w:rsid w:val="00F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500C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500C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2014-02-06T09:58:00Z</dcterms:created>
  <dcterms:modified xsi:type="dcterms:W3CDTF">2014-02-06T10:33:00Z</dcterms:modified>
</cp:coreProperties>
</file>